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Nome: Lucas Eduardo Rosolem</w:t>
      </w:r>
    </w:p>
    <w:p w:rsidR="00000000" w:rsidDel="00000000" w:rsidP="00000000" w:rsidRDefault="00000000" w:rsidRPr="00000000" w14:paraId="00000003">
      <w:pPr>
        <w:jc w:val="center"/>
        <w:rPr>
          <w:sz w:val="96"/>
          <w:szCs w:val="96"/>
        </w:rPr>
      </w:pPr>
      <w:r w:rsidDel="00000000" w:rsidR="00000000" w:rsidRPr="00000000">
        <w:rPr>
          <w:sz w:val="96"/>
          <w:szCs w:val="96"/>
          <w:rtl w:val="0"/>
        </w:rPr>
        <w:t xml:space="preserve">Aula 8 – Clone do Spotify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645910" cy="2640965"/>
            <wp:effectExtent b="0" l="0" r="0" t="0"/>
            <wp:docPr descr="Interface gráfica do usuário, Site&#10;&#10;Descrição gerada automaticamente" id="3" name="image7.png"/>
            <a:graphic>
              <a:graphicData uri="http://schemas.openxmlformats.org/drawingml/2006/picture">
                <pic:pic>
                  <pic:nvPicPr>
                    <pic:cNvPr descr="Interface gráfica do usuário, Site&#10;&#10;Descrição gerada automaticamente"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Professor: Bruno Henrique de Paula Ferreira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V1.1 – 19/10/2024</w:t>
      </w:r>
    </w:p>
    <w:p w:rsidR="00000000" w:rsidDel="00000000" w:rsidP="00000000" w:rsidRDefault="00000000" w:rsidRPr="00000000" w14:paraId="0000000B">
      <w:pPr>
        <w:rPr/>
        <w:sectPr>
          <w:pgSz w:h="16838" w:w="11906" w:orient="portrait"/>
          <w:pgMar w:bottom="720" w:top="720" w:left="720" w:right="720" w:header="708" w:footer="708"/>
          <w:pgNumType w:start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color="4472c4" w:space="0" w:sz="24" w:val="single"/>
          <w:left w:color="4472c4" w:space="0" w:sz="24" w:val="single"/>
          <w:bottom w:color="4472c4" w:space="0" w:sz="24" w:val="single"/>
          <w:right w:color="4472c4" w:space="0" w:sz="24" w:val="single"/>
          <w:between w:space="0" w:sz="0" w:val="nil"/>
        </w:pBdr>
        <w:shd w:fill="4472c4" w:val="clear"/>
        <w:spacing w:after="0" w:before="10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1"/>
          <w:strike w:val="0"/>
          <w:color w:val="ffff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1"/>
          <w:strike w:val="0"/>
          <w:color w:val="ffffff"/>
          <w:sz w:val="22"/>
          <w:szCs w:val="22"/>
          <w:u w:val="none"/>
          <w:shd w:fill="auto" w:val="clear"/>
          <w:vertAlign w:val="baseline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456"/>
            </w:tabs>
            <w:spacing w:after="100" w:before="10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Antes de começar, onde encontro os itens originais para esta aula?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456"/>
            </w:tabs>
            <w:spacing w:after="100" w:before="10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 da Atividade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456"/>
            </w:tabs>
            <w:spacing w:after="100" w:before="10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Iniciando o projeto da aula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10456"/>
            </w:tabs>
            <w:spacing w:after="100" w:before="100" w:line="276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</w:t>
              <w:tab/>
              <w:t xml:space="preserve">baixar o projeto inicial no teams Atividade aula 8&gt; Projeto_alunos: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10456"/>
            </w:tabs>
            <w:spacing w:after="100" w:before="100" w:line="276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</w:t>
              <w:tab/>
              <w:t xml:space="preserve">Descompactar a pasta e abrir no VScode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10456"/>
            </w:tabs>
            <w:spacing w:after="100" w:before="100" w:line="276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</w:t>
              <w:tab/>
              <w:t xml:space="preserve">Criando o Cabeçalho com logo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10456"/>
            </w:tabs>
            <w:spacing w:after="100" w:before="100" w:line="276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</w:t>
              <w:tab/>
              <w:t xml:space="preserve">Criando um carousel abaixo da barRa de navegação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10456"/>
            </w:tabs>
            <w:spacing w:after="100" w:before="100" w:line="276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</w:t>
              <w:tab/>
              <w:t xml:space="preserve">Criando uma seção abaixo do carousel com imagens a esquerda e textos a direita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10456"/>
            </w:tabs>
            <w:spacing w:after="100" w:before="100" w:line="276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</w:t>
              <w:tab/>
              <w:t xml:space="preserve">Criando uma seção com os recursos oferecidos pela plataforma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10456"/>
            </w:tabs>
            <w:spacing w:after="100" w:before="100" w:line="276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</w:t>
              <w:tab/>
              <w:t xml:space="preserve">Criando um Rodapé personalizado com “links” e ícones de redes sociais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10456"/>
            </w:tabs>
            <w:spacing w:after="100" w:before="100" w:line="276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</w:t>
              <w:tab/>
              <w:t xml:space="preserve">Abra o arquivo CSS, observe as classes e propriedades, altere algumas cores e valores, para entender melhor seu funcionamento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456"/>
            </w:tabs>
            <w:spacing w:after="100" w:before="10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Entrega da Atividade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Antes de começar, onde encontro os itens originais para esta aula?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Bootstrap Básico - Acessar o link abaixo:</w:t>
      </w:r>
    </w:p>
    <w:p w:rsidR="00000000" w:rsidDel="00000000" w:rsidP="00000000" w:rsidRDefault="00000000" w:rsidRPr="00000000" w14:paraId="0000001D">
      <w:pPr>
        <w:rPr>
          <w:color w:val="0563c1"/>
          <w:u w:val="single"/>
        </w:rPr>
      </w:pP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https://getbootstrap.com.br/docs/4.1/getting-started/introduction/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color w:val="000000"/>
          <w:u w:val="none"/>
          <w:rtl w:val="0"/>
        </w:rPr>
        <w:t xml:space="preserve">Versão mais atual:</w:t>
      </w:r>
      <w:r w:rsidDel="00000000" w:rsidR="00000000" w:rsidRPr="00000000">
        <w:rPr>
          <w:color w:val="0563c1"/>
          <w:u w:val="single"/>
          <w:rtl w:val="0"/>
        </w:rPr>
        <w:br w:type="textWrapping"/>
      </w:r>
      <w:hyperlink r:id="rId8">
        <w:r w:rsidDel="00000000" w:rsidR="00000000" w:rsidRPr="00000000">
          <w:rPr>
            <w:color w:val="0563c1"/>
            <w:u w:val="single"/>
            <w:rtl w:val="0"/>
          </w:rPr>
          <w:t xml:space="preserve">https://getbootstrap.com/docs/5.3/getting-started/introduction/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Procurar pelo item Template Inicial e clicar no botão copy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0" distR="0">
            <wp:extent cx="6989215" cy="2956280"/>
            <wp:effectExtent b="0" l="0" r="0" t="0"/>
            <wp:docPr descr="Interface gráfica do usuário, Texto, Aplicativo&#10;&#10;Descrição gerada automaticamente" id="5" name="image10.png"/>
            <a:graphic>
              <a:graphicData uri="http://schemas.openxmlformats.org/drawingml/2006/picture">
                <pic:pic>
                  <pic:nvPicPr>
                    <pic:cNvPr descr="Interface gráfica do usuário, Texto, Aplicativo&#10;&#10;Descrição gerada automaticamente"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9215" cy="2956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Link para o Font Awesome, necessário inserir um e-mail válido para obter o link com o código de incorporação.</w:t>
      </w:r>
    </w:p>
    <w:p w:rsidR="00000000" w:rsidDel="00000000" w:rsidP="00000000" w:rsidRDefault="00000000" w:rsidRPr="00000000" w14:paraId="00000022">
      <w:pPr>
        <w:rPr/>
      </w:pPr>
      <w:hyperlink r:id="rId10">
        <w:r w:rsidDel="00000000" w:rsidR="00000000" w:rsidRPr="00000000">
          <w:rPr>
            <w:b w:val="1"/>
            <w:color w:val="0563c1"/>
            <w:u w:val="single"/>
            <w:rtl w:val="0"/>
          </w:rPr>
          <w:t xml:space="preserve">https://fontawesome.com/v4/get-started/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Objetivo da Atividade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Criar um site para uma empresa de músicas online, que contenha barra de navegação, carousel de imagens, seções com imagens e texto com alinhamentos diversos, rodapé com  links para redes sociais.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Iniciando o projeto da aula</w:t>
      </w:r>
    </w:p>
    <w:p w:rsidR="00000000" w:rsidDel="00000000" w:rsidP="00000000" w:rsidRDefault="00000000" w:rsidRPr="00000000" w14:paraId="00000027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baixar o projeto inicial no teams Atividade aula 8&gt; Projeto_alunos: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0" distT="0" distL="0" distR="0">
            <wp:extent cx="1124107" cy="266737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266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Descompactar a pasta e abrir no VScode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3886742" cy="1286054"/>
            <wp:effectExtent b="0" l="0" r="0" t="0"/>
            <wp:docPr descr="Interface gráfica do usuário&#10;&#10;Descrição gerada automaticamente com confiança média" id="7" name="image16.png"/>
            <a:graphic>
              <a:graphicData uri="http://schemas.openxmlformats.org/drawingml/2006/picture">
                <pic:pic>
                  <pic:nvPicPr>
                    <pic:cNvPr descr="Interface gráfica do usuário&#10;&#10;Descrição gerada automaticamente com confiança média"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286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Index – Página inicial com as configurações e estrutura da página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img – pasta com as imagens necessárias para o site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css – arquivo de folha de estilos</w:t>
      </w:r>
    </w:p>
    <w:p w:rsidR="00000000" w:rsidDel="00000000" w:rsidP="00000000" w:rsidRDefault="00000000" w:rsidRPr="00000000" w14:paraId="0000002F">
      <w:pPr>
        <w:rPr>
          <w:b w:val="1"/>
          <w:smallCaps w:val="1"/>
          <w:color w:val="538135"/>
        </w:rPr>
      </w:pPr>
      <w:r w:rsidDel="00000000" w:rsidR="00000000" w:rsidRPr="00000000">
        <w:rPr>
          <w:b w:val="1"/>
          <w:smallCaps w:val="1"/>
          <w:color w:val="538135"/>
          <w:rtl w:val="0"/>
        </w:rPr>
        <w:t xml:space="preserve">Abra um novo documento no word, para inserir os prints de cada etapa do projeto. Chamaremos o documento de Arquivo de versões, a cada passo seguido, escreva com suas próprias palavras o resultado obtido.</w:t>
      </w:r>
    </w:p>
    <w:p w:rsidR="00000000" w:rsidDel="00000000" w:rsidP="00000000" w:rsidRDefault="00000000" w:rsidRPr="00000000" w14:paraId="00000030">
      <w:pPr>
        <w:rPr>
          <w:b w:val="1"/>
          <w:smallCaps w:val="1"/>
          <w:color w:val="000000"/>
        </w:rPr>
      </w:pPr>
      <w:r w:rsidDel="00000000" w:rsidR="00000000" w:rsidRPr="00000000">
        <w:rPr>
          <w:b w:val="1"/>
          <w:smallCaps w:val="1"/>
          <w:color w:val="000000"/>
          <w:rtl w:val="0"/>
        </w:rPr>
        <w:t xml:space="preserve">Arquivo inicial aberto:</w:t>
      </w:r>
    </w:p>
    <w:p w:rsidR="00000000" w:rsidDel="00000000" w:rsidP="00000000" w:rsidRDefault="00000000" w:rsidRPr="00000000" w14:paraId="00000031">
      <w:pPr>
        <w:jc w:val="center"/>
        <w:rPr>
          <w:b w:val="1"/>
          <w:smallCaps w:val="1"/>
          <w:color w:val="000000"/>
        </w:rPr>
      </w:pPr>
      <w:r w:rsidDel="00000000" w:rsidR="00000000" w:rsidRPr="00000000">
        <w:rPr/>
        <w:drawing>
          <wp:inline distB="0" distT="0" distL="0" distR="0">
            <wp:extent cx="2626886" cy="91537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6886" cy="91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Criando o Cabeçalho com logo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Digite os códigos abaixo após a TAG body:</w:t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618108" cy="4165194"/>
            <wp:effectExtent b="0" l="0" r="0" t="0"/>
            <wp:docPr descr="Texto&#10;&#10;Descrição gerada automaticamente" id="9" name="image6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8108" cy="4165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06255" cy="188864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6255" cy="1888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mallCaps w:val="1"/>
          <w:color w:val="1f3863"/>
        </w:rPr>
      </w:pPr>
      <w:r w:rsidDel="00000000" w:rsidR="00000000" w:rsidRPr="00000000">
        <w:rPr>
          <w:b w:val="1"/>
          <w:smallCaps w:val="1"/>
          <w:color w:val="1f3863"/>
          <w:rtl w:val="0"/>
        </w:rPr>
        <w:t xml:space="preserve">Após o teste acima, insira um print Em seu arquivo de versões e faça suas anotações sobre o resultado.</w:t>
      </w:r>
    </w:p>
    <w:p w:rsidR="00000000" w:rsidDel="00000000" w:rsidP="00000000" w:rsidRDefault="00000000" w:rsidRPr="00000000" w14:paraId="00000037">
      <w:pPr>
        <w:rPr>
          <w:b w:val="1"/>
          <w:smallCaps w:val="1"/>
          <w:color w:val="ed7d31"/>
        </w:rPr>
      </w:pPr>
      <w:r w:rsidDel="00000000" w:rsidR="00000000" w:rsidRPr="00000000">
        <w:rPr>
          <w:b w:val="1"/>
          <w:smallCaps w:val="1"/>
          <w:color w:val="ed7d31"/>
          <w:rtl w:val="0"/>
        </w:rPr>
        <w:t xml:space="preserve">Experimente remover a classe fixed-top e comente o resultado Abaixo:</w:t>
      </w:r>
    </w:p>
    <w:p w:rsidR="00000000" w:rsidDel="00000000" w:rsidP="00000000" w:rsidRDefault="00000000" w:rsidRPr="00000000" w14:paraId="00000038">
      <w:pPr>
        <w:jc w:val="center"/>
        <w:rPr>
          <w:b w:val="1"/>
          <w:smallCaps w:val="1"/>
          <w:color w:val="ed7d31"/>
        </w:rPr>
      </w:pPr>
      <w:r w:rsidDel="00000000" w:rsidR="00000000" w:rsidRPr="00000000">
        <w:rPr>
          <w:b w:val="0"/>
          <w:i w:val="1"/>
          <w:smallCaps w:val="1"/>
          <w:color w:val="ed7d31"/>
          <w:sz w:val="20"/>
          <w:szCs w:val="20"/>
          <w:rtl w:val="0"/>
        </w:rPr>
        <w:t xml:space="preserve">Removendo a classe </w:t>
      </w:r>
      <w:r w:rsidDel="00000000" w:rsidR="00000000" w:rsidRPr="00000000">
        <w:rPr>
          <w:b w:val="0"/>
          <w:i w:val="1"/>
          <w:smallCaps w:val="1"/>
          <w:color w:val="ed7d31"/>
          <w:sz w:val="20"/>
          <w:szCs w:val="20"/>
          <w:u w:val="single"/>
          <w:rtl w:val="0"/>
        </w:rPr>
        <w:t xml:space="preserve">fixed</w:t>
      </w:r>
      <w:r w:rsidDel="00000000" w:rsidR="00000000" w:rsidRPr="00000000">
        <w:rPr>
          <w:b w:val="0"/>
          <w:i w:val="1"/>
          <w:smallCaps w:val="1"/>
          <w:color w:val="ed7d31"/>
          <w:sz w:val="20"/>
          <w:szCs w:val="20"/>
          <w:rtl w:val="0"/>
        </w:rPr>
        <w:t xml:space="preserve">-top o navbar não fica mais fixo, quando da um scroll para baixo na página</w:t>
      </w:r>
      <w:r w:rsidDel="00000000" w:rsidR="00000000" w:rsidRPr="00000000">
        <w:rPr/>
        <w:drawing>
          <wp:inline distB="0" distT="0" distL="0" distR="0">
            <wp:extent cx="4170038" cy="1486966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0038" cy="1486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0563c1"/>
          <w:u w:val="single"/>
        </w:rPr>
      </w:pPr>
      <w:r w:rsidDel="00000000" w:rsidR="00000000" w:rsidRPr="00000000">
        <w:rPr/>
        <w:drawing>
          <wp:inline distB="0" distT="0" distL="0" distR="0">
            <wp:extent cx="333375" cy="333375"/>
            <wp:effectExtent b="0" l="0" r="0" t="0"/>
            <wp:docPr descr="Adicionar com preenchimento sólido" id="10" name="image18.png"/>
            <a:graphic>
              <a:graphicData uri="http://schemas.openxmlformats.org/drawingml/2006/picture">
                <pic:pic>
                  <pic:nvPicPr>
                    <pic:cNvPr descr="Adicionar com preenchimento sólido"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Para saber mais: </w:t>
      </w:r>
      <w:hyperlink r:id="rId18">
        <w:r w:rsidDel="00000000" w:rsidR="00000000" w:rsidRPr="00000000">
          <w:rPr>
            <w:color w:val="0563c1"/>
            <w:u w:val="single"/>
            <w:rtl w:val="0"/>
          </w:rPr>
          <w:t xml:space="preserve">Navbar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000000"/>
          <w:u w:val="none"/>
        </w:rPr>
      </w:pPr>
      <w:r w:rsidDel="00000000" w:rsidR="00000000" w:rsidRPr="00000000">
        <w:rPr>
          <w:color w:val="000000"/>
          <w:u w:val="none"/>
          <w:rtl w:val="0"/>
        </w:rPr>
        <w:t xml:space="preserve">Com a classe fixed top o navbar fica fixo ao topo</w:t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645910" cy="37782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Criando um carousel abaixo da barRa de navegação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Ajuste os códigos conforme imagem: </w:t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97377" cy="4325795"/>
            <wp:effectExtent b="0" l="0" r="0" t="0"/>
            <wp:docPr descr="Texto&#10;&#10;Descrição gerada automaticamente" id="12" name="image20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7377" cy="4325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277628" cy="2845616"/>
            <wp:effectExtent b="0" l="0" r="0" t="0"/>
            <wp:docPr descr="Texto&#10;&#10;Descrição gerada automaticamente" id="13" name="image4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628" cy="2845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mallCaps w:val="1"/>
          <w:color w:val="1f3863"/>
        </w:rPr>
      </w:pPr>
      <w:r w:rsidDel="00000000" w:rsidR="00000000" w:rsidRPr="00000000">
        <w:rPr>
          <w:b w:val="1"/>
          <w:smallCaps w:val="1"/>
          <w:color w:val="1f3863"/>
          <w:rtl w:val="0"/>
        </w:rPr>
        <w:t xml:space="preserve">Após o teste acima, insira um print Em seu arquivo de versões e faça suas anotações sobre o resultado.</w:t>
      </w:r>
    </w:p>
    <w:p w:rsidR="00000000" w:rsidDel="00000000" w:rsidP="00000000" w:rsidRDefault="00000000" w:rsidRPr="00000000" w14:paraId="00000042">
      <w:pPr>
        <w:jc w:val="center"/>
        <w:rPr>
          <w:b w:val="1"/>
          <w:smallCaps w:val="1"/>
          <w:color w:val="ed7d31"/>
        </w:rPr>
      </w:pPr>
      <w:r w:rsidDel="00000000" w:rsidR="00000000" w:rsidRPr="00000000">
        <w:rPr/>
        <w:drawing>
          <wp:inline distB="0" distT="0" distL="0" distR="0">
            <wp:extent cx="3924734" cy="1285119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734" cy="128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b w:val="1"/>
          <w:smallCaps w:val="1"/>
          <w:color w:val="ed7d31"/>
        </w:rPr>
      </w:pPr>
      <w:r w:rsidDel="00000000" w:rsidR="00000000" w:rsidRPr="00000000">
        <w:rPr>
          <w:b w:val="1"/>
          <w:smallCaps w:val="1"/>
          <w:color w:val="ed7d31"/>
          <w:rtl w:val="0"/>
        </w:rPr>
        <w:t xml:space="preserve">O Carousel do bootstrap usado, não usa imagem, foi usado texto na seção.</w:t>
      </w:r>
    </w:p>
    <w:p w:rsidR="00000000" w:rsidDel="00000000" w:rsidP="00000000" w:rsidRDefault="00000000" w:rsidRPr="00000000" w14:paraId="00000044">
      <w:pPr>
        <w:rPr>
          <w:b w:val="1"/>
          <w:smallCaps w:val="1"/>
          <w:color w:val="1f38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Criando uma seção abaixo do carousel com imagens a esquerda e textos a direita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Insira o código abaixo conforme a imagem:</w:t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239266" cy="3495750"/>
            <wp:effectExtent b="0" l="0" r="0" t="0"/>
            <wp:docPr descr="Texto&#10;&#10;Descrição gerada automaticamente" id="16" name="image9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266" cy="34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682613" cy="3524996"/>
            <wp:effectExtent b="0" l="0" r="0" t="0"/>
            <wp:docPr descr="Tela de computador com texto preto sobre fundo branco&#10;&#10;Descrição gerada automaticamente" id="17" name="image17.png"/>
            <a:graphic>
              <a:graphicData uri="http://schemas.openxmlformats.org/drawingml/2006/picture">
                <pic:pic>
                  <pic:nvPicPr>
                    <pic:cNvPr descr="Tela de computador com texto preto sobre fundo branco&#10;&#10;Descrição gerada automaticamente"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2613" cy="3524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mallCaps w:val="1"/>
          <w:color w:val="1f3863"/>
        </w:rPr>
      </w:pPr>
      <w:r w:rsidDel="00000000" w:rsidR="00000000" w:rsidRPr="00000000">
        <w:rPr>
          <w:b w:val="1"/>
          <w:smallCaps w:val="1"/>
          <w:color w:val="1f3863"/>
          <w:rtl w:val="0"/>
        </w:rPr>
        <w:t xml:space="preserve">Após o teste acima, insira um print em seu arquivo de versões e faça suas anotações sobre o resultado.</w:t>
      </w:r>
    </w:p>
    <w:p w:rsidR="00000000" w:rsidDel="00000000" w:rsidP="00000000" w:rsidRDefault="00000000" w:rsidRPr="00000000" w14:paraId="0000004A">
      <w:pPr>
        <w:jc w:val="center"/>
        <w:rPr>
          <w:b w:val="1"/>
          <w:smallCaps w:val="1"/>
          <w:color w:val="1f3863"/>
        </w:rPr>
      </w:pPr>
      <w:r w:rsidDel="00000000" w:rsidR="00000000" w:rsidRPr="00000000">
        <w:rPr>
          <w:b w:val="1"/>
          <w:smallCaps w:val="1"/>
          <w:color w:val="1f3863"/>
        </w:rPr>
        <w:drawing>
          <wp:inline distB="114300" distT="114300" distL="114300" distR="114300">
            <wp:extent cx="3254213" cy="3213279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4213" cy="3213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720"/>
        <w:jc w:val="both"/>
        <w:rPr>
          <w:b w:val="1"/>
          <w:smallCaps w:val="1"/>
          <w:color w:val="1f3863"/>
        </w:rPr>
      </w:pPr>
      <w:r w:rsidDel="00000000" w:rsidR="00000000" w:rsidRPr="00000000">
        <w:rPr>
          <w:b w:val="1"/>
          <w:smallCaps w:val="1"/>
          <w:color w:val="1f3863"/>
          <w:rtl w:val="0"/>
        </w:rPr>
        <w:t xml:space="preserve">Na seção acima está a capa de álbum de alguns artistas presentes no spotify.</w:t>
      </w:r>
    </w:p>
    <w:p w:rsidR="00000000" w:rsidDel="00000000" w:rsidP="00000000" w:rsidRDefault="00000000" w:rsidRPr="00000000" w14:paraId="0000004C">
      <w:pPr>
        <w:rPr>
          <w:b w:val="1"/>
          <w:smallCaps w:val="1"/>
          <w:color w:val="1f3863"/>
        </w:rPr>
      </w:pPr>
      <w:r w:rsidDel="00000000" w:rsidR="00000000" w:rsidRPr="00000000">
        <w:rPr/>
        <w:drawing>
          <wp:inline distB="0" distT="0" distL="0" distR="0">
            <wp:extent cx="6597755" cy="3817697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7755" cy="3817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mallCaps w:val="1"/>
          <w:color w:val="1f3863"/>
        </w:rPr>
      </w:pPr>
      <w:r w:rsidDel="00000000" w:rsidR="00000000" w:rsidRPr="00000000">
        <w:rPr>
          <w:b w:val="1"/>
          <w:smallCaps w:val="1"/>
          <w:color w:val="1f3863"/>
          <w:rtl w:val="0"/>
        </w:rPr>
        <w:t xml:space="preserve">Nesta seção é adicionado uma imagem do aplicativo do spotify, usando uma classe no css3 com nome “.rotacionar” junto com a classe row do bootstrap e col-md-</w:t>
      </w:r>
      <w:r w:rsidDel="00000000" w:rsidR="00000000" w:rsidRPr="00000000">
        <w:rPr>
          <w:smallCaps w:val="1"/>
          <w:color w:val="1f3863"/>
          <w:rtl w:val="0"/>
        </w:rPr>
        <w:t xml:space="preserve">8</w:t>
      </w:r>
      <w:r w:rsidDel="00000000" w:rsidR="00000000" w:rsidRPr="00000000">
        <w:rPr>
          <w:b w:val="1"/>
          <w:smallCaps w:val="1"/>
          <w:color w:val="1f3863"/>
          <w:rtl w:val="0"/>
        </w:rPr>
        <w:t xml:space="preserve">.</w:t>
      </w:r>
    </w:p>
    <w:p w:rsidR="00000000" w:rsidDel="00000000" w:rsidP="00000000" w:rsidRDefault="00000000" w:rsidRPr="00000000" w14:paraId="0000004E">
      <w:pPr>
        <w:rPr>
          <w:b w:val="1"/>
          <w:smallCaps w:val="1"/>
          <w:color w:val="1f38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  <w:smallCaps w:val="1"/>
          <w:color w:val="1f38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Criando uma seção com os recursos oferecidos pela plataforma</w:t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417852" cy="5546441"/>
            <wp:effectExtent b="0" l="0" r="0" t="0"/>
            <wp:docPr descr="Texto&#10;&#10;Descrição gerada automaticamente" id="19" name="image1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7852" cy="5546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mallCaps w:val="1"/>
          <w:color w:val="1f3863"/>
        </w:rPr>
      </w:pPr>
      <w:r w:rsidDel="00000000" w:rsidR="00000000" w:rsidRPr="00000000">
        <w:rPr>
          <w:b w:val="1"/>
          <w:smallCaps w:val="1"/>
          <w:color w:val="1f3863"/>
          <w:rtl w:val="0"/>
        </w:rPr>
        <w:t xml:space="preserve">Após o teste acima, insira um print Em seu arquivo de versões e faça suas anotações sobre o resultado.</w:t>
      </w:r>
    </w:p>
    <w:p w:rsidR="00000000" w:rsidDel="00000000" w:rsidP="00000000" w:rsidRDefault="00000000" w:rsidRPr="00000000" w14:paraId="00000053">
      <w:pPr>
        <w:jc w:val="center"/>
        <w:rPr>
          <w:b w:val="1"/>
          <w:smallCaps w:val="1"/>
          <w:color w:val="1f3863"/>
        </w:rPr>
      </w:pPr>
      <w:r w:rsidDel="00000000" w:rsidR="00000000" w:rsidRPr="00000000">
        <w:rPr/>
        <w:drawing>
          <wp:inline distB="0" distT="0" distL="0" distR="0">
            <wp:extent cx="1705041" cy="1993935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5041" cy="199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b w:val="1"/>
          <w:smallCaps w:val="1"/>
          <w:color w:val="1f3863"/>
          <w:u w:val="single"/>
        </w:rPr>
      </w:pPr>
      <w:r w:rsidDel="00000000" w:rsidR="00000000" w:rsidRPr="00000000">
        <w:rPr>
          <w:b w:val="1"/>
          <w:smallCaps w:val="1"/>
          <w:color w:val="1f3863"/>
          <w:rtl w:val="0"/>
        </w:rPr>
        <w:t xml:space="preserve">A seção acima diz pro usuário sobre o que ele pode fazer no spotify.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mallCaps w:val="1"/>
          <w:color w:val="1f386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0" distT="0" distL="0" distR="0">
            <wp:extent cx="333375" cy="333375"/>
            <wp:effectExtent b="0" l="0" r="0" t="0"/>
            <wp:docPr descr="Adicionar com preenchimento sólido" id="21" name="image18.png"/>
            <a:graphic>
              <a:graphicData uri="http://schemas.openxmlformats.org/drawingml/2006/picture">
                <pic:pic>
                  <pic:nvPicPr>
                    <pic:cNvPr descr="Adicionar com preenchimento sólido"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Para saber mais: </w:t>
      </w:r>
      <w:hyperlink r:id="rId29">
        <w:r w:rsidDel="00000000" w:rsidR="00000000" w:rsidRPr="00000000">
          <w:rPr>
            <w:color w:val="0563c1"/>
            <w:u w:val="single"/>
            <w:rtl w:val="0"/>
          </w:rPr>
          <w:t xml:space="preserve">Container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Criando um Rodapé personalizado com “links” e ícones de redes sociais</w:t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594686" cy="4730530"/>
            <wp:effectExtent b="0" l="0" r="0" t="0"/>
            <wp:docPr descr="Texto&#10;&#10;Descrição gerada automaticamente" id="22" name="image14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4686" cy="4730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662285" cy="2393934"/>
            <wp:effectExtent b="0" l="0" r="0" t="0"/>
            <wp:docPr descr="Tela de computador com texto preto sobre fundo branco&#10;&#10;Descrição gerada automaticamente" id="1" name="image2.png"/>
            <a:graphic>
              <a:graphicData uri="http://schemas.openxmlformats.org/drawingml/2006/picture">
                <pic:pic>
                  <pic:nvPicPr>
                    <pic:cNvPr descr="Tela de computador com texto preto sobre fundo branco&#10;&#10;Descrição gerada automaticamente"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285" cy="2393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Abra o arquivo CSS, observe as classes e propriedades, altere algumas cores e valores, para entender melhor seu funcionamento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mallCaps w:val="1"/>
          <w:color w:val="1f3863"/>
        </w:rPr>
      </w:pPr>
      <w:r w:rsidDel="00000000" w:rsidR="00000000" w:rsidRPr="00000000">
        <w:rPr>
          <w:b w:val="1"/>
          <w:smallCaps w:val="1"/>
          <w:color w:val="1f3863"/>
          <w:rtl w:val="0"/>
        </w:rPr>
        <w:t xml:space="preserve">Após os teste acima, descreva ao menos 3 propriedades que você não conhecia e quais os efeitos eu ela possibilita.</w:t>
      </w:r>
    </w:p>
    <w:p w:rsidR="00000000" w:rsidDel="00000000" w:rsidP="00000000" w:rsidRDefault="00000000" w:rsidRPr="00000000" w14:paraId="0000005F">
      <w:pPr>
        <w:rPr>
          <w:b w:val="1"/>
          <w:smallCaps w:val="1"/>
          <w:color w:val="1f3863"/>
        </w:rPr>
      </w:pPr>
      <w:r w:rsidDel="00000000" w:rsidR="00000000" w:rsidRPr="00000000">
        <w:rPr>
          <w:b w:val="1"/>
          <w:smallCaps w:val="1"/>
          <w:color w:val="1f3863"/>
          <w:rtl w:val="0"/>
        </w:rPr>
        <w:tab/>
      </w:r>
      <w:r w:rsidDel="00000000" w:rsidR="00000000" w:rsidRPr="00000000">
        <w:rPr>
          <w:b w:val="0"/>
          <w:i w:val="1"/>
          <w:smallCaps w:val="1"/>
          <w:color w:val="ed7d31"/>
          <w:rtl w:val="0"/>
        </w:rPr>
        <w:t xml:space="preserve">a Propriedade background: red; alterea a cor do fundo de black para red.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firstLine="708"/>
        <w:rPr>
          <w:b w:val="0"/>
          <w:i w:val="1"/>
          <w:smallCaps w:val="1"/>
          <w:color w:val="ed7d31"/>
        </w:rPr>
      </w:pPr>
      <w:r w:rsidDel="00000000" w:rsidR="00000000" w:rsidRPr="00000000">
        <w:rPr>
          <w:b w:val="0"/>
          <w:i w:val="1"/>
          <w:smallCaps w:val="1"/>
          <w:color w:val="ed7d31"/>
          <w:rtl w:val="0"/>
        </w:rPr>
        <w:t xml:space="preserve">a Propriedade padding no CSS</w:t>
      </w:r>
    </w:p>
    <w:p w:rsidR="00000000" w:rsidDel="00000000" w:rsidP="00000000" w:rsidRDefault="00000000" w:rsidRPr="00000000" w14:paraId="00000061">
      <w:pPr>
        <w:ind w:firstLine="708"/>
        <w:rPr>
          <w:b w:val="0"/>
          <w:i w:val="1"/>
          <w:smallCaps w:val="1"/>
          <w:color w:val="ed7d31"/>
        </w:rPr>
      </w:pPr>
      <w:r w:rsidDel="00000000" w:rsidR="00000000" w:rsidRPr="00000000">
        <w:rPr>
          <w:b w:val="0"/>
          <w:i w:val="1"/>
          <w:smallCaps w:val="1"/>
          <w:color w:val="ed7d31"/>
          <w:rtl w:val="0"/>
        </w:rPr>
        <w:t xml:space="preserve">A propriedade padding em CSS é utilizada para criar um espaço vazio ao redor do conteúdo de um elemento. Ela define a quantidade de espaço a ser adicionada nas bordas superior, direita, inferior e esquerda de um elemento.</w:t>
      </w:r>
    </w:p>
    <w:p w:rsidR="00000000" w:rsidDel="00000000" w:rsidP="00000000" w:rsidRDefault="00000000" w:rsidRPr="00000000" w14:paraId="00000062">
      <w:pPr>
        <w:ind w:firstLine="708"/>
        <w:rPr>
          <w:b w:val="0"/>
          <w:i w:val="1"/>
          <w:smallCaps w:val="1"/>
          <w:color w:val="ed7d31"/>
        </w:rPr>
      </w:pPr>
      <w:r w:rsidDel="00000000" w:rsidR="00000000" w:rsidRPr="00000000">
        <w:rPr>
          <w:b w:val="0"/>
          <w:i w:val="1"/>
          <w:smallCaps w:val="1"/>
          <w:color w:val="ed7d31"/>
          <w:rtl w:val="0"/>
        </w:rPr>
        <w:t xml:space="preserve">A Propriedade position: relative no CSS</w:t>
      </w:r>
    </w:p>
    <w:p w:rsidR="00000000" w:rsidDel="00000000" w:rsidP="00000000" w:rsidRDefault="00000000" w:rsidRPr="00000000" w14:paraId="00000063">
      <w:pPr>
        <w:ind w:firstLine="708"/>
        <w:rPr>
          <w:b w:val="0"/>
          <w:i w:val="1"/>
          <w:smallCaps w:val="1"/>
          <w:color w:val="ed7d31"/>
        </w:rPr>
      </w:pPr>
      <w:r w:rsidDel="00000000" w:rsidR="00000000" w:rsidRPr="00000000">
        <w:rPr>
          <w:b w:val="0"/>
          <w:i w:val="1"/>
          <w:smallCaps w:val="1"/>
          <w:color w:val="ed7d31"/>
          <w:rtl w:val="0"/>
        </w:rPr>
        <w:t xml:space="preserve">A propriedade position: relative no CSS é fundamental para controlar o posicionamento de elementos em uma página web. Ao aplicar position: relative a um elemento, você está indicando que a posição desse elemento será definida em relação à sua posição original no fluxo normal do documento.</w:t>
      </w:r>
    </w:p>
    <w:p w:rsidR="00000000" w:rsidDel="00000000" w:rsidP="00000000" w:rsidRDefault="00000000" w:rsidRPr="00000000" w14:paraId="00000064">
      <w:pPr>
        <w:ind w:firstLine="708"/>
        <w:rPr>
          <w:b w:val="0"/>
          <w:i w:val="1"/>
          <w:smallCaps w:val="1"/>
          <w:color w:val="ed7d31"/>
          <w:u w:val="single"/>
        </w:rPr>
      </w:pPr>
      <w:r w:rsidDel="00000000" w:rsidR="00000000" w:rsidRPr="00000000">
        <w:rPr>
          <w:b w:val="0"/>
          <w:i w:val="1"/>
          <w:smallCaps w:val="1"/>
          <w:color w:val="ed7d31"/>
          <w:rtl w:val="0"/>
        </w:rPr>
        <w:t xml:space="preserve">Veja o rodapé com as alteração de background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mallCaps w:val="1"/>
          <w:color w:val="ed7d31"/>
          <w:u w:val="single"/>
        </w:rPr>
      </w:pPr>
      <w:r w:rsidDel="00000000" w:rsidR="00000000" w:rsidRPr="00000000">
        <w:rPr/>
        <w:drawing>
          <wp:inline distB="0" distT="0" distL="0" distR="0">
            <wp:extent cx="6645910" cy="55372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Entrega da Atividade</w:t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Finalizar sua documentação e postar o arquivo na tarefa da aula via Teams.</w:t>
      </w:r>
    </w:p>
    <w:p w:rsidR="00000000" w:rsidDel="00000000" w:rsidP="00000000" w:rsidRDefault="00000000" w:rsidRPr="00000000" w14:paraId="0000006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b w:val="1"/>
          <w:u w:val="single"/>
        </w:rPr>
      </w:pPr>
      <w:bookmarkStart w:colFirst="0" w:colLast="0" w:name="_26in1rg" w:id="12"/>
      <w:bookmarkEnd w:id="12"/>
      <w:r w:rsidDel="00000000" w:rsidR="00000000" w:rsidRPr="00000000">
        <w:rPr>
          <w:b w:val="1"/>
          <w:rtl w:val="0"/>
        </w:rPr>
        <w:t xml:space="preserve">Na próxima página veja a imagem da home do site pronta.</w:t>
      </w:r>
      <w:r w:rsidDel="00000000" w:rsidR="00000000" w:rsidRPr="00000000">
        <w:rPr>
          <w:rtl w:val="0"/>
        </w:rPr>
      </w:r>
    </w:p>
    <w:sectPr>
      <w:headerReference r:id="rId33" w:type="default"/>
      <w:type w:val="nextPage"/>
      <w:pgSz w:h="16838" w:w="11906" w:orient="portrait"/>
      <w:pgMar w:bottom="720" w:top="720" w:left="720" w:right="72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pt-BR"/>
      </w:rPr>
    </w:rPrDefault>
    <w:pPrDefault>
      <w:pPr>
        <w:spacing w:after="200" w:before="1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4472c4" w:space="0" w:sz="24" w:val="single"/>
        <w:left w:color="4472c4" w:space="0" w:sz="24" w:val="single"/>
        <w:bottom w:color="4472c4" w:space="0" w:sz="24" w:val="single"/>
        <w:right w:color="4472c4" w:space="0" w:sz="24" w:val="single"/>
      </w:pBdr>
      <w:shd w:fill="4472c4" w:val="clear"/>
      <w:spacing w:after="0" w:lineRule="auto"/>
    </w:pPr>
    <w:rPr>
      <w:smallCaps w:val="1"/>
      <w:color w:val="ffffff"/>
      <w:sz w:val="22"/>
      <w:szCs w:val="22"/>
    </w:rPr>
  </w:style>
  <w:style w:type="paragraph" w:styleId="Heading2">
    <w:name w:val="heading 2"/>
    <w:basedOn w:val="Normal"/>
    <w:next w:val="Normal"/>
    <w:pPr>
      <w:pBdr>
        <w:top w:color="d9e2f3" w:space="0" w:sz="24" w:val="single"/>
        <w:left w:color="d9e2f3" w:space="0" w:sz="24" w:val="single"/>
        <w:bottom w:color="d9e2f3" w:space="0" w:sz="24" w:val="single"/>
        <w:right w:color="d9e2f3" w:space="0" w:sz="24" w:val="single"/>
      </w:pBdr>
      <w:shd w:fill="d9e2f3" w:val="clear"/>
      <w:spacing w:after="0" w:lineRule="auto"/>
    </w:pPr>
    <w:rPr>
      <w:smallCaps w:val="1"/>
    </w:rPr>
  </w:style>
  <w:style w:type="paragraph" w:styleId="Heading3">
    <w:name w:val="heading 3"/>
    <w:basedOn w:val="Normal"/>
    <w:next w:val="Normal"/>
    <w:pPr>
      <w:pBdr>
        <w:top w:color="4472c4" w:space="2" w:sz="6" w:val="single"/>
      </w:pBdr>
      <w:spacing w:after="0" w:before="300" w:lineRule="auto"/>
    </w:pPr>
    <w:rPr>
      <w:smallCaps w:val="1"/>
      <w:color w:val="1f3863"/>
    </w:rPr>
  </w:style>
  <w:style w:type="paragraph" w:styleId="Heading4">
    <w:name w:val="heading 4"/>
    <w:basedOn w:val="Normal"/>
    <w:next w:val="Normal"/>
    <w:pPr>
      <w:pBdr>
        <w:top w:color="4472c4" w:space="2" w:sz="6" w:val="dotted"/>
      </w:pBdr>
      <w:spacing w:after="0" w:before="200" w:lineRule="auto"/>
    </w:pPr>
    <w:rPr>
      <w:smallCaps w:val="1"/>
      <w:color w:val="2f5496"/>
    </w:rPr>
  </w:style>
  <w:style w:type="paragraph" w:styleId="Heading5">
    <w:name w:val="heading 5"/>
    <w:basedOn w:val="Normal"/>
    <w:next w:val="Normal"/>
    <w:pPr>
      <w:pBdr>
        <w:bottom w:color="4472c4" w:space="1" w:sz="6" w:val="single"/>
      </w:pBdr>
      <w:spacing w:after="0" w:before="200" w:lineRule="auto"/>
    </w:pPr>
    <w:rPr>
      <w:smallCaps w:val="1"/>
      <w:color w:val="2f5496"/>
    </w:rPr>
  </w:style>
  <w:style w:type="paragraph" w:styleId="Heading6">
    <w:name w:val="heading 6"/>
    <w:basedOn w:val="Normal"/>
    <w:next w:val="Normal"/>
    <w:pPr>
      <w:pBdr>
        <w:bottom w:color="4472c4" w:space="1" w:sz="6" w:val="dotted"/>
      </w:pBdr>
      <w:spacing w:after="0" w:before="200" w:lineRule="auto"/>
    </w:pPr>
    <w:rPr>
      <w:smallCaps w:val="1"/>
      <w:color w:val="2f5496"/>
    </w:rPr>
  </w:style>
  <w:style w:type="paragraph" w:styleId="Title">
    <w:name w:val="Title"/>
    <w:basedOn w:val="Normal"/>
    <w:next w:val="Normal"/>
    <w:pPr>
      <w:spacing w:after="0" w:before="0" w:lineRule="auto"/>
    </w:pPr>
    <w:rPr>
      <w:rFonts w:ascii="Calibri" w:cs="Calibri" w:eastAsia="Calibri" w:hAnsi="Calibri"/>
      <w:smallCaps w:val="1"/>
      <w:color w:val="4472c4"/>
      <w:sz w:val="52"/>
      <w:szCs w:val="52"/>
    </w:r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4.png"/><Relationship Id="rId24" Type="http://schemas.openxmlformats.org/officeDocument/2006/relationships/image" Target="media/image17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2.png"/><Relationship Id="rId25" Type="http://schemas.openxmlformats.org/officeDocument/2006/relationships/image" Target="media/image21.png"/><Relationship Id="rId28" Type="http://schemas.openxmlformats.org/officeDocument/2006/relationships/image" Target="media/image13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hyperlink" Target="https://getbootstrap.com.br/docs/4.1/layout/overview/#containers" TargetMode="External"/><Relationship Id="rId7" Type="http://schemas.openxmlformats.org/officeDocument/2006/relationships/hyperlink" Target="https://getbootstrap.com.br/docs/4.1/getting-started/introduction/" TargetMode="External"/><Relationship Id="rId8" Type="http://schemas.openxmlformats.org/officeDocument/2006/relationships/hyperlink" Target="https://getbootstrap.com/docs/5.3/getting-started/introduction/" TargetMode="External"/><Relationship Id="rId31" Type="http://schemas.openxmlformats.org/officeDocument/2006/relationships/image" Target="media/image2.png"/><Relationship Id="rId30" Type="http://schemas.openxmlformats.org/officeDocument/2006/relationships/image" Target="media/image14.png"/><Relationship Id="rId11" Type="http://schemas.openxmlformats.org/officeDocument/2006/relationships/image" Target="media/image11.png"/><Relationship Id="rId33" Type="http://schemas.openxmlformats.org/officeDocument/2006/relationships/header" Target="header1.xml"/><Relationship Id="rId10" Type="http://schemas.openxmlformats.org/officeDocument/2006/relationships/hyperlink" Target="https://fontawesome.com/v4/get-started/" TargetMode="External"/><Relationship Id="rId32" Type="http://schemas.openxmlformats.org/officeDocument/2006/relationships/image" Target="media/image8.png"/><Relationship Id="rId13" Type="http://schemas.openxmlformats.org/officeDocument/2006/relationships/image" Target="media/image15.png"/><Relationship Id="rId12" Type="http://schemas.openxmlformats.org/officeDocument/2006/relationships/image" Target="media/image16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image" Target="media/image18.png"/><Relationship Id="rId16" Type="http://schemas.openxmlformats.org/officeDocument/2006/relationships/image" Target="media/image22.png"/><Relationship Id="rId19" Type="http://schemas.openxmlformats.org/officeDocument/2006/relationships/image" Target="media/image3.png"/><Relationship Id="rId18" Type="http://schemas.openxmlformats.org/officeDocument/2006/relationships/hyperlink" Target="https://getbootstrap.com.br/docs/4.1/components/navba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0x010100394FC8DA046E9B42BA90EF434BB37B2E</vt:lpwstr>
  </property>
</Properties>
</file>